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A7" w:rsidRDefault="009507A7" w:rsidP="009507A7">
      <w:pPr>
        <w:rPr>
          <w:i/>
          <w:color w:val="00008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-228600</wp:posOffset>
                </wp:positionV>
                <wp:extent cx="3200400" cy="17145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7A7" w:rsidRDefault="009507A7" w:rsidP="009507A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МИНИСТЕРСТВО НА ОБРАЗОВАНИЕТО И НАУКАТА</w:t>
                            </w:r>
                          </w:p>
                          <w:p w:rsidR="009507A7" w:rsidRDefault="009507A7" w:rsidP="009507A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НДД - СОФИЯ</w:t>
                            </w:r>
                          </w:p>
                          <w:p w:rsidR="009507A7" w:rsidRDefault="009507A7" w:rsidP="009507A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ОБЩИНА СЕВЛИЕВО</w:t>
                            </w:r>
                          </w:p>
                          <w:p w:rsidR="009507A7" w:rsidRDefault="009507A7" w:rsidP="009507A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ЦПЛР - ДЕТСКИ КОМПЛЕКС „Й.ЙОВКОВ”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-18pt;width:252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">
                <v:textbox>
                  <w:txbxContent>
                    <w:p w:rsidR="009507A7" w:rsidRDefault="009507A7" w:rsidP="009507A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МИНИСТЕРСТВО НА ОБРАЗОВАНИЕТО И НАУКАТА</w:t>
                      </w:r>
                    </w:p>
                    <w:p w:rsidR="009507A7" w:rsidRDefault="009507A7" w:rsidP="009507A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НДД - СОФИЯ</w:t>
                      </w:r>
                    </w:p>
                    <w:p w:rsidR="009507A7" w:rsidRDefault="009507A7" w:rsidP="009507A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ОБЩИНА СЕВЛИЕВО</w:t>
                      </w:r>
                    </w:p>
                    <w:p w:rsidR="009507A7" w:rsidRDefault="009507A7" w:rsidP="009507A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ЦПЛР - ДЕТСКИ КОМПЛЕКС „Й.ЙОВКОВ”</w:t>
                      </w:r>
                    </w:p>
                  </w:txbxContent>
                </v:textbox>
              </v:shape>
            </w:pict>
          </mc:Fallback>
        </mc:AlternateContent>
      </w:r>
    </w:p>
    <w:p w:rsidR="009507A7" w:rsidRDefault="009507A7" w:rsidP="009507A7">
      <w:r>
        <w:rPr>
          <w:noProof/>
        </w:rPr>
        <w:drawing>
          <wp:inline distT="0" distB="0" distL="0" distR="0">
            <wp:extent cx="2028825" cy="1714500"/>
            <wp:effectExtent l="0" t="0" r="9525" b="0"/>
            <wp:docPr id="1" name="Picture 1" descr="tikva ma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kva mal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  <w:r>
        <w:tab/>
        <w:t xml:space="preserve">    </w:t>
      </w:r>
      <w:r>
        <w:tab/>
      </w:r>
      <w:r>
        <w:tab/>
        <w:t xml:space="preserve">   </w:t>
      </w:r>
    </w:p>
    <w:p w:rsidR="009507A7" w:rsidRDefault="009507A7" w:rsidP="009507A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 Т А Т У Т</w:t>
      </w:r>
    </w:p>
    <w:p w:rsidR="009507A7" w:rsidRDefault="00653049" w:rsidP="00950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Двадесет и първи</w:t>
      </w:r>
      <w:r w:rsidR="009507A7">
        <w:rPr>
          <w:b/>
          <w:sz w:val="28"/>
          <w:szCs w:val="28"/>
        </w:rPr>
        <w:t xml:space="preserve"> национален конкурс ”Златна есен – плодовете на </w:t>
      </w:r>
      <w:r>
        <w:rPr>
          <w:b/>
          <w:sz w:val="28"/>
          <w:szCs w:val="28"/>
        </w:rPr>
        <w:t>есента” - Севлиево 2024</w:t>
      </w:r>
    </w:p>
    <w:p w:rsidR="009507A7" w:rsidRDefault="009507A7" w:rsidP="009507A7">
      <w:r>
        <w:t xml:space="preserve">           </w:t>
      </w:r>
      <w:proofErr w:type="spellStart"/>
      <w:r>
        <w:t>І.Цел</w:t>
      </w:r>
      <w:proofErr w:type="spellEnd"/>
      <w:r>
        <w:t>: Целта на конкурса е да стимулира творческата енергия на децата в областта на изобразителното и приложно изкуство, за изявата им като млади таланти, да представи България като държава с традиции в отглеждането на земеделски култури и прибирането им, както и възпяването на красотата и даровете на есента в детските творби.</w:t>
      </w:r>
    </w:p>
    <w:p w:rsidR="009507A7" w:rsidRDefault="009507A7" w:rsidP="009507A7">
      <w:r>
        <w:t xml:space="preserve">          </w:t>
      </w:r>
      <w:proofErr w:type="spellStart"/>
      <w:r>
        <w:t>ІІ.Условия</w:t>
      </w:r>
      <w:proofErr w:type="spellEnd"/>
      <w:r>
        <w:t xml:space="preserve"> на конкурса:</w:t>
      </w:r>
    </w:p>
    <w:p w:rsidR="009507A7" w:rsidRDefault="009507A7" w:rsidP="009507A7">
      <w:pPr>
        <w:rPr>
          <w:b/>
          <w:lang w:val="en-US"/>
        </w:rPr>
      </w:pPr>
      <w:r>
        <w:tab/>
        <w:t xml:space="preserve">  1.Национален конкурс “Златна </w:t>
      </w:r>
      <w:proofErr w:type="spellStart"/>
      <w:r>
        <w:t>есен”се</w:t>
      </w:r>
      <w:proofErr w:type="spellEnd"/>
      <w:r>
        <w:t xml:space="preserve"> провежда в три </w:t>
      </w:r>
      <w:proofErr w:type="spellStart"/>
      <w:r>
        <w:t>раздела:</w:t>
      </w:r>
      <w:r>
        <w:rPr>
          <w:b/>
        </w:rPr>
        <w:t>изобразително</w:t>
      </w:r>
      <w:proofErr w:type="spellEnd"/>
      <w:r>
        <w:rPr>
          <w:b/>
        </w:rPr>
        <w:t xml:space="preserve"> и приложно изкуство и за написване на есе или стихотворение.</w:t>
      </w:r>
    </w:p>
    <w:p w:rsidR="009507A7" w:rsidRDefault="009507A7" w:rsidP="009507A7">
      <w:r>
        <w:tab/>
        <w:t xml:space="preserve">  2.Възраст на </w:t>
      </w:r>
      <w:proofErr w:type="spellStart"/>
      <w:r>
        <w:t>участниците:</w:t>
      </w:r>
      <w:r>
        <w:rPr>
          <w:b/>
        </w:rPr>
        <w:t>от</w:t>
      </w:r>
      <w:proofErr w:type="spellEnd"/>
      <w:r>
        <w:rPr>
          <w:b/>
        </w:rPr>
        <w:t xml:space="preserve"> 6 до 18 год.</w:t>
      </w:r>
    </w:p>
    <w:p w:rsidR="009507A7" w:rsidRDefault="009507A7" w:rsidP="009507A7">
      <w:r>
        <w:tab/>
        <w:t xml:space="preserve">  3.В раздела за рисунка се приемат творби с формат </w:t>
      </w:r>
      <w:r>
        <w:rPr>
          <w:b/>
        </w:rPr>
        <w:t>35/50см</w:t>
      </w:r>
      <w:r>
        <w:t xml:space="preserve">.- без ограничение на материалите и </w:t>
      </w:r>
      <w:proofErr w:type="spellStart"/>
      <w:r>
        <w:t>техниката.Всеки</w:t>
      </w:r>
      <w:proofErr w:type="spellEnd"/>
      <w:r>
        <w:t xml:space="preserve"> участник може да участва с </w:t>
      </w:r>
      <w:r>
        <w:rPr>
          <w:b/>
        </w:rPr>
        <w:t xml:space="preserve">не повече от две </w:t>
      </w:r>
      <w:proofErr w:type="spellStart"/>
      <w:r>
        <w:rPr>
          <w:b/>
        </w:rPr>
        <w:t>творби</w:t>
      </w:r>
      <w:r>
        <w:t>.Творбите</w:t>
      </w:r>
      <w:proofErr w:type="spellEnd"/>
      <w:r>
        <w:t xml:space="preserve"> да се изпратят в срок </w:t>
      </w:r>
      <w:r w:rsidR="00653049">
        <w:rPr>
          <w:b/>
        </w:rPr>
        <w:t>до 25.10.2024</w:t>
      </w:r>
      <w:r>
        <w:rPr>
          <w:b/>
        </w:rPr>
        <w:t xml:space="preserve"> г</w:t>
      </w:r>
      <w:r>
        <w:t xml:space="preserve">./важи датата на пощенското клеймо/ на </w:t>
      </w:r>
      <w:proofErr w:type="spellStart"/>
      <w:r>
        <w:t>адрес:</w:t>
      </w:r>
      <w:r>
        <w:rPr>
          <w:b/>
        </w:rPr>
        <w:t>гр.Севлиево</w:t>
      </w:r>
      <w:proofErr w:type="spellEnd"/>
      <w:r>
        <w:rPr>
          <w:b/>
        </w:rPr>
        <w:t xml:space="preserve"> 5400, </w:t>
      </w:r>
      <w:proofErr w:type="spellStart"/>
      <w:r>
        <w:rPr>
          <w:b/>
        </w:rPr>
        <w:t>обл.Габрово</w:t>
      </w:r>
      <w:proofErr w:type="spellEnd"/>
    </w:p>
    <w:p w:rsidR="009507A7" w:rsidRDefault="009507A7" w:rsidP="009507A7">
      <w:pPr>
        <w:rPr>
          <w:b/>
        </w:rPr>
      </w:pPr>
      <w:r>
        <w:rPr>
          <w:b/>
        </w:rPr>
        <w:t xml:space="preserve">                              </w:t>
      </w:r>
      <w:proofErr w:type="spellStart"/>
      <w:r>
        <w:rPr>
          <w:b/>
        </w:rPr>
        <w:t>ул</w:t>
      </w:r>
      <w:proofErr w:type="spellEnd"/>
      <w:r>
        <w:rPr>
          <w:b/>
        </w:rPr>
        <w:t>.”</w:t>
      </w:r>
      <w:proofErr w:type="spellStart"/>
      <w:r>
        <w:rPr>
          <w:b/>
        </w:rPr>
        <w:t>Св.Св.Кирил</w:t>
      </w:r>
      <w:proofErr w:type="spellEnd"/>
      <w:r>
        <w:rPr>
          <w:b/>
        </w:rPr>
        <w:t xml:space="preserve"> и Методий”№33,</w:t>
      </w:r>
    </w:p>
    <w:p w:rsidR="009507A7" w:rsidRDefault="009507A7" w:rsidP="009507A7">
      <w:pPr>
        <w:rPr>
          <w:color w:val="0000FF"/>
        </w:rPr>
      </w:pPr>
      <w:r>
        <w:t xml:space="preserve">                              </w:t>
      </w:r>
      <w:r>
        <w:rPr>
          <w:b/>
        </w:rPr>
        <w:t>е-</w:t>
      </w:r>
      <w:r>
        <w:rPr>
          <w:b/>
          <w:lang w:val="en-US"/>
        </w:rPr>
        <w:t>mail</w:t>
      </w:r>
      <w:r>
        <w:rPr>
          <w:b/>
          <w:color w:val="0000FF"/>
        </w:rPr>
        <w:t xml:space="preserve">: </w:t>
      </w:r>
      <w:hyperlink r:id="rId6" w:history="1">
        <w:r>
          <w:rPr>
            <w:rStyle w:val="Hyperlink"/>
            <w:lang w:val="en-US"/>
          </w:rPr>
          <w:t>detski_kompleks_sevlievo@abv.bg</w:t>
        </w:r>
      </w:hyperlink>
      <w:r>
        <w:rPr>
          <w:color w:val="0000FF"/>
          <w:lang w:val="en-US"/>
        </w:rPr>
        <w:t xml:space="preserve"> </w:t>
      </w:r>
    </w:p>
    <w:p w:rsidR="009507A7" w:rsidRDefault="009507A7" w:rsidP="009507A7">
      <w:pPr>
        <w:rPr>
          <w:lang w:val="en-US"/>
        </w:rPr>
      </w:pPr>
      <w:r>
        <w:t xml:space="preserve">              На гърба на всяка творба да има </w:t>
      </w:r>
      <w:r>
        <w:rPr>
          <w:b/>
        </w:rPr>
        <w:t>задължително</w:t>
      </w:r>
      <w:r>
        <w:t xml:space="preserve"> следната информация:</w:t>
      </w:r>
    </w:p>
    <w:p w:rsidR="009507A7" w:rsidRDefault="009507A7" w:rsidP="009507A7">
      <w:pPr>
        <w:numPr>
          <w:ilvl w:val="0"/>
          <w:numId w:val="1"/>
        </w:numPr>
        <w:rPr>
          <w:color w:val="0000FF"/>
        </w:rPr>
      </w:pPr>
      <w:r>
        <w:rPr>
          <w:color w:val="0000FF"/>
        </w:rPr>
        <w:t>Трите имена на автора и възраст /</w:t>
      </w:r>
      <w:r>
        <w:rPr>
          <w:b/>
          <w:color w:val="0000FF"/>
        </w:rPr>
        <w:t>години</w:t>
      </w:r>
      <w:r>
        <w:rPr>
          <w:color w:val="0000FF"/>
        </w:rPr>
        <w:t>/;</w:t>
      </w:r>
    </w:p>
    <w:p w:rsidR="009507A7" w:rsidRDefault="009507A7" w:rsidP="009507A7">
      <w:pPr>
        <w:numPr>
          <w:ilvl w:val="0"/>
          <w:numId w:val="1"/>
        </w:numPr>
        <w:rPr>
          <w:color w:val="0000FF"/>
        </w:rPr>
      </w:pPr>
      <w:r>
        <w:rPr>
          <w:color w:val="0000FF"/>
        </w:rPr>
        <w:t xml:space="preserve">Училище или извънучилищно </w:t>
      </w:r>
      <w:proofErr w:type="spellStart"/>
      <w:r>
        <w:rPr>
          <w:color w:val="0000FF"/>
        </w:rPr>
        <w:t>звено,точен</w:t>
      </w:r>
      <w:proofErr w:type="spellEnd"/>
      <w:r>
        <w:rPr>
          <w:color w:val="0000FF"/>
        </w:rPr>
        <w:t xml:space="preserve"> адрес и телефон</w:t>
      </w:r>
    </w:p>
    <w:p w:rsidR="009507A7" w:rsidRDefault="009507A7" w:rsidP="009507A7">
      <w:pPr>
        <w:numPr>
          <w:ilvl w:val="0"/>
          <w:numId w:val="1"/>
        </w:numPr>
        <w:rPr>
          <w:color w:val="0000FF"/>
        </w:rPr>
      </w:pPr>
      <w:r>
        <w:rPr>
          <w:color w:val="0000FF"/>
        </w:rPr>
        <w:t xml:space="preserve">Трите имена на </w:t>
      </w:r>
      <w:proofErr w:type="spellStart"/>
      <w:r>
        <w:rPr>
          <w:color w:val="0000FF"/>
        </w:rPr>
        <w:t>ръководителя,телефон,е</w:t>
      </w:r>
      <w:proofErr w:type="spellEnd"/>
      <w:r>
        <w:rPr>
          <w:color w:val="0000FF"/>
        </w:rPr>
        <w:t>-</w:t>
      </w:r>
      <w:r>
        <w:rPr>
          <w:color w:val="0000FF"/>
          <w:lang w:val="en-US"/>
        </w:rPr>
        <w:t>mail</w:t>
      </w:r>
    </w:p>
    <w:p w:rsidR="009507A7" w:rsidRDefault="009507A7" w:rsidP="009507A7">
      <w:pPr>
        <w:ind w:left="708"/>
      </w:pPr>
      <w:r>
        <w:rPr>
          <w:b/>
          <w:lang w:val="en-US"/>
        </w:rPr>
        <w:t xml:space="preserve"> </w:t>
      </w:r>
      <w:r>
        <w:rPr>
          <w:b/>
        </w:rPr>
        <w:t>Творбите не се връщат</w:t>
      </w:r>
      <w:r>
        <w:t xml:space="preserve"> и се съхраняват във фонд </w:t>
      </w:r>
      <w:proofErr w:type="spellStart"/>
      <w:r>
        <w:t>НК”Златна</w:t>
      </w:r>
      <w:proofErr w:type="spellEnd"/>
      <w:r>
        <w:t xml:space="preserve"> есен”-Севлиево.</w:t>
      </w:r>
    </w:p>
    <w:p w:rsidR="009507A7" w:rsidRDefault="009507A7" w:rsidP="009507A7">
      <w:pPr>
        <w:ind w:left="708"/>
      </w:pPr>
      <w:r>
        <w:t>Награди получават класираните на І, ІІ, ІІІ място в трите  възрастови групи и в</w:t>
      </w:r>
    </w:p>
    <w:p w:rsidR="009507A7" w:rsidRDefault="009507A7" w:rsidP="009507A7">
      <w:pPr>
        <w:rPr>
          <w:b/>
        </w:rPr>
      </w:pPr>
      <w:r>
        <w:t>трите раздела</w:t>
      </w:r>
      <w:r>
        <w:rPr>
          <w:b/>
        </w:rPr>
        <w:t xml:space="preserve">: </w:t>
      </w:r>
      <w:r>
        <w:rPr>
          <w:b/>
          <w:color w:val="0000FF"/>
        </w:rPr>
        <w:t>6 – 10 год.;   11 – 13 год.;   14 – 18 год</w:t>
      </w:r>
      <w:r>
        <w:rPr>
          <w:color w:val="0000FF"/>
        </w:rPr>
        <w:t>.</w:t>
      </w:r>
    </w:p>
    <w:p w:rsidR="009507A7" w:rsidRDefault="009507A7" w:rsidP="009507A7">
      <w:pPr>
        <w:rPr>
          <w:b/>
          <w:color w:val="0000FF"/>
        </w:rPr>
      </w:pPr>
      <w:r>
        <w:t xml:space="preserve">Журирането ще се извърши на </w:t>
      </w:r>
      <w:r w:rsidR="00EE23CA">
        <w:rPr>
          <w:b/>
        </w:rPr>
        <w:t>2</w:t>
      </w:r>
      <w:r w:rsidR="00EE23CA">
        <w:rPr>
          <w:b/>
          <w:lang w:val="en-US"/>
        </w:rPr>
        <w:t>8</w:t>
      </w:r>
      <w:r w:rsidR="00653049">
        <w:rPr>
          <w:b/>
        </w:rPr>
        <w:t>.10.2024</w:t>
      </w:r>
      <w:r>
        <w:t xml:space="preserve"> г.</w:t>
      </w:r>
      <w:r>
        <w:rPr>
          <w:lang w:val="en-US"/>
        </w:rPr>
        <w:t xml:space="preserve"> </w:t>
      </w:r>
      <w:r>
        <w:t>Наградените творби  ще бъдат експонирани в художествена изложба ”Златна есен”</w:t>
      </w:r>
      <w:r w:rsidR="00653049">
        <w:t>.</w:t>
      </w:r>
    </w:p>
    <w:p w:rsidR="009507A7" w:rsidRDefault="009507A7" w:rsidP="009507A7">
      <w:pPr>
        <w:rPr>
          <w:b/>
          <w:color w:val="0000FF"/>
        </w:rPr>
      </w:pPr>
      <w:r>
        <w:rPr>
          <w:b/>
        </w:rPr>
        <w:t>Церемонията по награждаването ще се състои</w:t>
      </w:r>
      <w:r>
        <w:rPr>
          <w:b/>
          <w:color w:val="FF0000"/>
        </w:rPr>
        <w:t xml:space="preserve">  </w:t>
      </w:r>
      <w:r w:rsidR="00653049">
        <w:rPr>
          <w:b/>
          <w:color w:val="0000FF"/>
        </w:rPr>
        <w:t>на 01.11.2024</w:t>
      </w:r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г.,от</w:t>
      </w:r>
      <w:proofErr w:type="spellEnd"/>
      <w:r>
        <w:rPr>
          <w:b/>
          <w:color w:val="0000FF"/>
          <w:lang w:val="en-US"/>
        </w:rPr>
        <w:t xml:space="preserve"> </w:t>
      </w:r>
      <w:r>
        <w:rPr>
          <w:b/>
          <w:color w:val="0000FF"/>
        </w:rPr>
        <w:t>14.00 часа</w:t>
      </w:r>
      <w:r>
        <w:rPr>
          <w:b/>
          <w:color w:val="0000FF"/>
          <w:lang w:val="en-US"/>
        </w:rPr>
        <w:t xml:space="preserve"> </w:t>
      </w:r>
      <w:r>
        <w:rPr>
          <w:b/>
          <w:color w:val="0000FF"/>
        </w:rPr>
        <w:t>в Музей на съвременното изкуство -</w:t>
      </w:r>
      <w:proofErr w:type="spellStart"/>
      <w:r>
        <w:rPr>
          <w:b/>
          <w:color w:val="0000FF"/>
        </w:rPr>
        <w:t>гр.Севлиево.При</w:t>
      </w:r>
      <w:proofErr w:type="spellEnd"/>
      <w:r>
        <w:rPr>
          <w:b/>
          <w:color w:val="0000FF"/>
        </w:rPr>
        <w:t xml:space="preserve"> промяна ще получите информация своевременно!</w:t>
      </w:r>
      <w:r>
        <w:rPr>
          <w:b/>
        </w:rPr>
        <w:t xml:space="preserve"> По традиция ще бъдат връчени и специални </w:t>
      </w:r>
      <w:bookmarkStart w:id="0" w:name="_GoBack"/>
      <w:bookmarkEnd w:id="0"/>
      <w:proofErr w:type="spellStart"/>
      <w:r>
        <w:rPr>
          <w:b/>
        </w:rPr>
        <w:t>награди,предоставени</w:t>
      </w:r>
      <w:proofErr w:type="spellEnd"/>
      <w:r>
        <w:rPr>
          <w:b/>
        </w:rPr>
        <w:t xml:space="preserve"> от фирми-спонсори от нашия град.</w:t>
      </w:r>
    </w:p>
    <w:p w:rsidR="009507A7" w:rsidRDefault="009507A7" w:rsidP="009507A7">
      <w:pPr>
        <w:outlineLvl w:val="0"/>
        <w:rPr>
          <w:b/>
          <w:color w:val="0000FF"/>
        </w:rPr>
      </w:pPr>
      <w:r>
        <w:rPr>
          <w:b/>
          <w:color w:val="0000FF"/>
        </w:rPr>
        <w:tab/>
        <w:t>За допълнителна информация:тел:0675/</w:t>
      </w:r>
      <w:r>
        <w:rPr>
          <w:b/>
          <w:color w:val="0000FF"/>
          <w:lang w:val="en-US"/>
        </w:rPr>
        <w:t>80492</w:t>
      </w:r>
      <w:r>
        <w:rPr>
          <w:b/>
          <w:color w:val="0000FF"/>
        </w:rPr>
        <w:t>-</w:t>
      </w:r>
      <w:r>
        <w:rPr>
          <w:b/>
          <w:color w:val="0000FF"/>
          <w:lang w:val="en-US"/>
        </w:rPr>
        <w:t xml:space="preserve"> </w:t>
      </w:r>
      <w:r>
        <w:rPr>
          <w:b/>
          <w:color w:val="0000FF"/>
        </w:rPr>
        <w:t>ЦПЛР-Детски комплекс</w:t>
      </w:r>
    </w:p>
    <w:p w:rsidR="009507A7" w:rsidRDefault="009507A7" w:rsidP="009507A7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ВСИЧКИ РАЗХОДИ ЗА ТРАНСПОРТ, ХРАНА И НАСТАНЯВАНЕ СА ЗА СМЕТКА НА</w:t>
      </w:r>
    </w:p>
    <w:p w:rsidR="009507A7" w:rsidRDefault="009507A7" w:rsidP="009507A7">
      <w:pPr>
        <w:jc w:val="center"/>
        <w:rPr>
          <w:b/>
          <w:color w:val="0000FF"/>
          <w:sz w:val="20"/>
          <w:szCs w:val="20"/>
        </w:rPr>
      </w:pPr>
      <w:r>
        <w:rPr>
          <w:b/>
          <w:sz w:val="20"/>
          <w:szCs w:val="20"/>
        </w:rPr>
        <w:t xml:space="preserve">УЧАСТНИЦИТЕ.НАГРАДИТЕ ЩЕ БЪДАТ ИЗПРАТЕНИ ПО КУРИЕР </w:t>
      </w:r>
      <w:r>
        <w:rPr>
          <w:b/>
          <w:color w:val="0000FF"/>
          <w:sz w:val="20"/>
          <w:szCs w:val="20"/>
        </w:rPr>
        <w:t>ЗА СМЕТКА НА</w:t>
      </w:r>
      <w:r>
        <w:rPr>
          <w:b/>
          <w:sz w:val="20"/>
          <w:szCs w:val="20"/>
        </w:rPr>
        <w:t xml:space="preserve"> </w:t>
      </w:r>
      <w:r>
        <w:rPr>
          <w:b/>
          <w:color w:val="0000FF"/>
          <w:sz w:val="20"/>
          <w:szCs w:val="20"/>
        </w:rPr>
        <w:t>НАГРАДЕНИТЕ</w:t>
      </w:r>
      <w:r>
        <w:rPr>
          <w:b/>
          <w:sz w:val="20"/>
          <w:szCs w:val="20"/>
        </w:rPr>
        <w:t xml:space="preserve">!ОКОНЧАТЕЛНИЯТ ПРОТОКОЛ ЩЕ БЪДЕ ПУБЛИКУВАН НА ОФИЦИАЛНИЯ САЙТ НА ЦПЛР-ДК: </w:t>
      </w:r>
      <w:hyperlink r:id="rId7" w:history="1">
        <w:r>
          <w:rPr>
            <w:rStyle w:val="Hyperlink"/>
            <w:b/>
            <w:sz w:val="20"/>
            <w:szCs w:val="20"/>
            <w:lang w:val="en-US"/>
          </w:rPr>
          <w:t>www.dk-sevlievo.</w:t>
        </w:r>
      </w:hyperlink>
      <w:r>
        <w:rPr>
          <w:b/>
          <w:color w:val="0000FF"/>
          <w:sz w:val="20"/>
          <w:szCs w:val="20"/>
          <w:lang w:val="en-US"/>
        </w:rPr>
        <w:t>com</w:t>
      </w:r>
      <w:r>
        <w:rPr>
          <w:b/>
          <w:color w:val="0000FF"/>
          <w:sz w:val="20"/>
          <w:szCs w:val="20"/>
        </w:rPr>
        <w:t xml:space="preserve"> и на </w:t>
      </w:r>
      <w:proofErr w:type="spellStart"/>
      <w:r>
        <w:rPr>
          <w:b/>
          <w:color w:val="0000FF"/>
          <w:sz w:val="20"/>
          <w:szCs w:val="20"/>
        </w:rPr>
        <w:t>фейсбук</w:t>
      </w:r>
      <w:proofErr w:type="spellEnd"/>
      <w:r>
        <w:rPr>
          <w:b/>
          <w:color w:val="0000FF"/>
          <w:sz w:val="20"/>
          <w:szCs w:val="20"/>
        </w:rPr>
        <w:t xml:space="preserve"> страницата на ЦПЛР-Детски комплекс „Йовко Йовков”-Севлиево.</w:t>
      </w:r>
    </w:p>
    <w:p w:rsidR="00653049" w:rsidRDefault="009507A7" w:rsidP="009507A7">
      <w:r>
        <w:t xml:space="preserve">                                                                  </w:t>
      </w:r>
      <w:r>
        <w:tab/>
        <w:t xml:space="preserve">    </w:t>
      </w:r>
    </w:p>
    <w:p w:rsidR="009507A7" w:rsidRDefault="00653049" w:rsidP="009507A7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507A7">
        <w:rPr>
          <w:lang w:val="en-US"/>
        </w:rPr>
        <w:tab/>
      </w:r>
      <w:r w:rsidR="009507A7">
        <w:rPr>
          <w:sz w:val="22"/>
          <w:szCs w:val="22"/>
        </w:rPr>
        <w:t>Директор ЦПЛР-ДК:</w:t>
      </w:r>
    </w:p>
    <w:p w:rsidR="009507A7" w:rsidRDefault="009507A7" w:rsidP="009507A7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</w:rPr>
        <w:t xml:space="preserve">     /</w:t>
      </w:r>
      <w:proofErr w:type="spellStart"/>
      <w:r>
        <w:rPr>
          <w:sz w:val="22"/>
          <w:szCs w:val="22"/>
        </w:rPr>
        <w:t>В.Петкова</w:t>
      </w:r>
      <w:proofErr w:type="spellEnd"/>
      <w:r>
        <w:rPr>
          <w:sz w:val="22"/>
          <w:szCs w:val="22"/>
        </w:rPr>
        <w:t>/</w:t>
      </w:r>
    </w:p>
    <w:p w:rsidR="009507A7" w:rsidRDefault="009507A7" w:rsidP="009507A7">
      <w:pPr>
        <w:ind w:left="7740" w:right="-1188"/>
        <w:rPr>
          <w:sz w:val="20"/>
          <w:szCs w:val="20"/>
        </w:rPr>
      </w:pPr>
      <w:r>
        <w:rPr>
          <w:sz w:val="20"/>
          <w:szCs w:val="20"/>
        </w:rPr>
        <w:lastRenderedPageBreak/>
        <w:t>До Директора на</w:t>
      </w:r>
    </w:p>
    <w:p w:rsidR="009507A7" w:rsidRDefault="009507A7" w:rsidP="009507A7">
      <w:pPr>
        <w:ind w:left="7740" w:right="-1188"/>
        <w:rPr>
          <w:sz w:val="20"/>
          <w:szCs w:val="20"/>
        </w:rPr>
      </w:pPr>
      <w:r>
        <w:rPr>
          <w:sz w:val="20"/>
          <w:szCs w:val="20"/>
        </w:rPr>
        <w:t>ЦПЛР-Детски комплекс „</w:t>
      </w:r>
      <w:proofErr w:type="spellStart"/>
      <w:r>
        <w:rPr>
          <w:sz w:val="20"/>
          <w:szCs w:val="20"/>
        </w:rPr>
        <w:t>Й.Йовков</w:t>
      </w:r>
      <w:proofErr w:type="spellEnd"/>
      <w:r>
        <w:rPr>
          <w:sz w:val="20"/>
          <w:szCs w:val="20"/>
        </w:rPr>
        <w:t>”-Севлиево</w:t>
      </w:r>
    </w:p>
    <w:p w:rsidR="009507A7" w:rsidRDefault="009507A7" w:rsidP="009507A7">
      <w:pPr>
        <w:ind w:left="6372"/>
        <w:rPr>
          <w:sz w:val="20"/>
          <w:szCs w:val="20"/>
        </w:rPr>
      </w:pPr>
    </w:p>
    <w:p w:rsidR="009507A7" w:rsidRDefault="009507A7" w:rsidP="009507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:rsidR="009507A7" w:rsidRDefault="009507A7" w:rsidP="009507A7">
      <w:pPr>
        <w:jc w:val="center"/>
        <w:rPr>
          <w:sz w:val="20"/>
          <w:szCs w:val="20"/>
        </w:rPr>
      </w:pPr>
    </w:p>
    <w:p w:rsidR="009507A7" w:rsidRDefault="009507A7" w:rsidP="009507A7">
      <w:pPr>
        <w:ind w:left="-900" w:right="-1008"/>
        <w:jc w:val="both"/>
        <w:rPr>
          <w:sz w:val="20"/>
          <w:szCs w:val="20"/>
        </w:rPr>
      </w:pPr>
      <w:r>
        <w:rPr>
          <w:sz w:val="20"/>
          <w:szCs w:val="20"/>
        </w:rPr>
        <w:t>Долуподписаният родител:..............................................................................................................................................................................................</w:t>
      </w:r>
    </w:p>
    <w:p w:rsidR="009507A7" w:rsidRDefault="009507A7" w:rsidP="009507A7">
      <w:pPr>
        <w:ind w:left="-900" w:right="-10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(трите имена на родителя/ настойника)</w:t>
      </w:r>
    </w:p>
    <w:p w:rsidR="009507A7" w:rsidRDefault="009507A7" w:rsidP="009507A7">
      <w:pPr>
        <w:ind w:left="-900" w:right="-1008"/>
        <w:jc w:val="both"/>
        <w:rPr>
          <w:sz w:val="20"/>
          <w:szCs w:val="20"/>
        </w:rPr>
      </w:pPr>
    </w:p>
    <w:p w:rsidR="009507A7" w:rsidRDefault="009507A7" w:rsidP="009507A7">
      <w:pPr>
        <w:ind w:left="-900" w:right="-1008"/>
        <w:jc w:val="both"/>
        <w:rPr>
          <w:sz w:val="20"/>
          <w:szCs w:val="20"/>
        </w:rPr>
      </w:pPr>
      <w:r>
        <w:rPr>
          <w:sz w:val="20"/>
          <w:szCs w:val="20"/>
        </w:rPr>
        <w:t>Заявявам, че съм СЪГЛАСЕН синът ми/ дъщеря ми.....................................................................................................................</w:t>
      </w:r>
    </w:p>
    <w:p w:rsidR="009507A7" w:rsidRDefault="009507A7" w:rsidP="009507A7">
      <w:pPr>
        <w:ind w:left="-900" w:right="-1008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(трите имена на ученика)      </w:t>
      </w:r>
    </w:p>
    <w:p w:rsidR="009507A7" w:rsidRDefault="009507A7" w:rsidP="009507A7">
      <w:pPr>
        <w:ind w:left="-900" w:right="-1008"/>
        <w:jc w:val="both"/>
        <w:rPr>
          <w:sz w:val="20"/>
          <w:szCs w:val="20"/>
        </w:rPr>
      </w:pPr>
      <w:r>
        <w:rPr>
          <w:sz w:val="20"/>
          <w:szCs w:val="20"/>
        </w:rPr>
        <w:t>клас.................................училище........................................................................................възраст.................................................</w:t>
      </w:r>
    </w:p>
    <w:p w:rsidR="009507A7" w:rsidRDefault="009507A7" w:rsidP="009507A7">
      <w:pPr>
        <w:ind w:left="-900" w:right="-1008"/>
        <w:jc w:val="both"/>
        <w:rPr>
          <w:sz w:val="20"/>
          <w:szCs w:val="20"/>
        </w:rPr>
      </w:pPr>
    </w:p>
    <w:p w:rsidR="009507A7" w:rsidRDefault="009507A7" w:rsidP="009507A7">
      <w:pPr>
        <w:ind w:left="-900" w:right="-1008"/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адрес:...................................................................................................................................................................................................</w:t>
      </w:r>
    </w:p>
    <w:p w:rsidR="009507A7" w:rsidRDefault="009507A7" w:rsidP="009507A7">
      <w:pPr>
        <w:ind w:left="-900" w:right="-1008"/>
        <w:jc w:val="both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e</w:t>
      </w:r>
      <w:r>
        <w:rPr>
          <w:sz w:val="20"/>
          <w:szCs w:val="20"/>
          <w:lang w:val="ru-RU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ru-RU"/>
        </w:rPr>
        <w:t>:…</w:t>
      </w:r>
      <w:proofErr w:type="gramEnd"/>
      <w:r>
        <w:rPr>
          <w:sz w:val="20"/>
          <w:szCs w:val="20"/>
          <w:lang w:val="ru-RU"/>
        </w:rPr>
        <w:t>……………………….</w:t>
      </w:r>
      <w:r>
        <w:rPr>
          <w:sz w:val="20"/>
          <w:szCs w:val="20"/>
        </w:rPr>
        <w:t>да участва в Национален Конкурс „Златна есен-</w:t>
      </w:r>
      <w:r w:rsidR="00653049">
        <w:rPr>
          <w:sz w:val="20"/>
          <w:szCs w:val="20"/>
        </w:rPr>
        <w:t>плодовете на есента”-Севлиево`24</w:t>
      </w:r>
      <w:r>
        <w:rPr>
          <w:sz w:val="20"/>
          <w:szCs w:val="20"/>
        </w:rPr>
        <w:t>,</w:t>
      </w:r>
    </w:p>
    <w:p w:rsidR="009507A7" w:rsidRDefault="009507A7" w:rsidP="009507A7">
      <w:pPr>
        <w:ind w:left="-900" w:right="-1008"/>
        <w:jc w:val="both"/>
        <w:rPr>
          <w:sz w:val="20"/>
          <w:szCs w:val="20"/>
        </w:rPr>
      </w:pPr>
      <w:r>
        <w:rPr>
          <w:sz w:val="20"/>
          <w:szCs w:val="20"/>
        </w:rPr>
        <w:t>организиран от ЦПЛР – Детски комплекс „</w:t>
      </w:r>
      <w:proofErr w:type="spellStart"/>
      <w:r>
        <w:rPr>
          <w:sz w:val="20"/>
          <w:szCs w:val="20"/>
        </w:rPr>
        <w:t>Й.Йовков</w:t>
      </w:r>
      <w:proofErr w:type="spellEnd"/>
      <w:r>
        <w:rPr>
          <w:sz w:val="20"/>
          <w:szCs w:val="20"/>
        </w:rPr>
        <w:t>”-Севлиево</w:t>
      </w:r>
    </w:p>
    <w:p w:rsidR="009507A7" w:rsidRDefault="009507A7" w:rsidP="009507A7">
      <w:pPr>
        <w:ind w:left="-900" w:right="-1008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</w:t>
      </w:r>
      <w:r>
        <w:rPr>
          <w:i/>
          <w:sz w:val="20"/>
          <w:szCs w:val="20"/>
        </w:rPr>
        <w:t xml:space="preserve"> </w:t>
      </w:r>
    </w:p>
    <w:p w:rsidR="009507A7" w:rsidRDefault="009507A7" w:rsidP="009507A7">
      <w:pPr>
        <w:ind w:left="-900" w:right="-1008"/>
        <w:jc w:val="both"/>
        <w:rPr>
          <w:sz w:val="20"/>
          <w:szCs w:val="20"/>
        </w:rPr>
      </w:pPr>
      <w:r>
        <w:rPr>
          <w:sz w:val="20"/>
          <w:szCs w:val="20"/>
        </w:rPr>
        <w:t>Декларирам, че доброволно предоставям личните данни в настоящата декларация по смисъла на ЗЗЛД</w:t>
      </w:r>
      <w:r>
        <w:rPr>
          <w:sz w:val="20"/>
          <w:szCs w:val="20"/>
          <w:lang w:val="ru-RU"/>
        </w:rPr>
        <w:t>,</w:t>
      </w:r>
      <w:r>
        <w:rPr>
          <w:sz w:val="20"/>
          <w:szCs w:val="20"/>
        </w:rPr>
        <w:t xml:space="preserve"> Регламент (ЕС) 2016/ 679 на Европейския парламент и на Съвета от 27.04.2016г.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и Закон за закрила на детето. Личните данни в настоящата декларация се събират и обработват само и единствено за целите на горепосочения конкурс. При класиране на участниците в конкурса, на електронната страница на ЦПЛР – ДК „</w:t>
      </w:r>
      <w:proofErr w:type="spellStart"/>
      <w:r>
        <w:rPr>
          <w:sz w:val="20"/>
          <w:szCs w:val="20"/>
        </w:rPr>
        <w:t>Й.Йовков</w:t>
      </w:r>
      <w:proofErr w:type="spellEnd"/>
      <w:r>
        <w:rPr>
          <w:sz w:val="20"/>
          <w:szCs w:val="20"/>
        </w:rPr>
        <w:t xml:space="preserve">”-Севлиево ще бъдат публикувани само трите имена </w:t>
      </w:r>
      <w:r w:rsidR="0064153A">
        <w:rPr>
          <w:sz w:val="20"/>
          <w:szCs w:val="20"/>
        </w:rPr>
        <w:t xml:space="preserve">и годините </w:t>
      </w:r>
      <w:r>
        <w:rPr>
          <w:sz w:val="20"/>
          <w:szCs w:val="20"/>
        </w:rPr>
        <w:t>на Вашето дете.</w:t>
      </w:r>
    </w:p>
    <w:p w:rsidR="009507A7" w:rsidRDefault="009507A7" w:rsidP="009507A7">
      <w:pPr>
        <w:ind w:left="-900" w:right="-1008"/>
        <w:jc w:val="both"/>
        <w:rPr>
          <w:i/>
          <w:sz w:val="20"/>
          <w:szCs w:val="20"/>
        </w:rPr>
      </w:pPr>
      <w:r>
        <w:rPr>
          <w:sz w:val="20"/>
          <w:szCs w:val="20"/>
        </w:rPr>
        <w:t>Дата....................................                                                                  Подпис на родителя/ настойника........................................</w:t>
      </w:r>
      <w:r>
        <w:rPr>
          <w:i/>
          <w:sz w:val="20"/>
          <w:szCs w:val="20"/>
        </w:rPr>
        <w:t xml:space="preserve"> </w:t>
      </w:r>
    </w:p>
    <w:p w:rsidR="009507A7" w:rsidRDefault="009507A7" w:rsidP="009507A7">
      <w:pPr>
        <w:ind w:left="-900" w:right="-10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</w:t>
      </w:r>
    </w:p>
    <w:p w:rsidR="009507A7" w:rsidRDefault="009507A7" w:rsidP="009507A7">
      <w:pPr>
        <w:ind w:left="-900" w:right="-1008"/>
        <w:jc w:val="both"/>
        <w:rPr>
          <w:i/>
          <w:sz w:val="20"/>
          <w:szCs w:val="20"/>
        </w:rPr>
      </w:pPr>
    </w:p>
    <w:p w:rsidR="009507A7" w:rsidRDefault="009507A7" w:rsidP="009507A7">
      <w:pPr>
        <w:ind w:left="-900" w:right="-10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(Следващата графа се попълва САМО от ученици, които имат навършени 16 години)</w:t>
      </w:r>
    </w:p>
    <w:p w:rsidR="009507A7" w:rsidRDefault="009507A7" w:rsidP="009507A7">
      <w:pPr>
        <w:ind w:left="-900" w:right="-1008"/>
        <w:rPr>
          <w:sz w:val="20"/>
          <w:szCs w:val="20"/>
        </w:rPr>
      </w:pPr>
      <w:r>
        <w:rPr>
          <w:sz w:val="20"/>
          <w:szCs w:val="20"/>
        </w:rPr>
        <w:t>Долуподписаният ученик...................................................................................................................................................................,</w:t>
      </w:r>
    </w:p>
    <w:p w:rsidR="009507A7" w:rsidRDefault="009507A7" w:rsidP="009507A7">
      <w:pPr>
        <w:ind w:left="-900" w:right="-1008"/>
        <w:jc w:val="both"/>
        <w:rPr>
          <w:sz w:val="20"/>
          <w:szCs w:val="20"/>
        </w:rPr>
      </w:pPr>
      <w:r>
        <w:rPr>
          <w:sz w:val="20"/>
          <w:szCs w:val="20"/>
        </w:rPr>
        <w:t>Декларирам, че имам навършени 16 (шестнадесет) години и доброволно съм предоставил(а) личните данни в настоящата декларация, по смисъла на ЗЗЛД, Регламент (ЕС) 2016/ 679 на Европейския парламент и на Съвета от 27.04.2016г. и Закон за закрила на детето.</w:t>
      </w:r>
    </w:p>
    <w:p w:rsidR="009507A7" w:rsidRDefault="009507A7" w:rsidP="009507A7">
      <w:pPr>
        <w:ind w:left="-900" w:right="-1008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Дата....................................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 на ученика.........................................</w:t>
      </w:r>
      <w:r>
        <w:rPr>
          <w:i/>
          <w:sz w:val="20"/>
          <w:szCs w:val="20"/>
        </w:rPr>
        <w:t xml:space="preserve">     </w:t>
      </w:r>
    </w:p>
    <w:p w:rsidR="009507A7" w:rsidRDefault="009507A7" w:rsidP="009507A7">
      <w:pPr>
        <w:ind w:left="-900" w:right="-1008"/>
        <w:jc w:val="both"/>
        <w:rPr>
          <w:i/>
          <w:sz w:val="20"/>
          <w:szCs w:val="20"/>
        </w:rPr>
      </w:pPr>
    </w:p>
    <w:p w:rsidR="009507A7" w:rsidRDefault="009507A7" w:rsidP="009507A7">
      <w:pPr>
        <w:ind w:left="-900" w:right="-1008"/>
        <w:jc w:val="both"/>
        <w:rPr>
          <w:i/>
          <w:sz w:val="20"/>
          <w:szCs w:val="20"/>
        </w:rPr>
      </w:pPr>
    </w:p>
    <w:p w:rsidR="009507A7" w:rsidRDefault="009507A7" w:rsidP="009507A7">
      <w:pPr>
        <w:jc w:val="center"/>
      </w:pPr>
      <w:r>
        <w:t>ЗАЯВЛЕНИЕТО ЗА УЧАСТИЕ В КОНКУРСА,СЪПЪТСТВА ВСЯКА ТВОРБА И Е ЗАДЪЛЖИТЕЛНО ЗА ВСИЧКИ УЧАСТНИЦИ.</w:t>
      </w:r>
    </w:p>
    <w:p w:rsidR="009507A7" w:rsidRDefault="009507A7" w:rsidP="009507A7">
      <w:pPr>
        <w:jc w:val="center"/>
        <w:outlineLvl w:val="0"/>
        <w:rPr>
          <w:b/>
          <w:i/>
          <w:sz w:val="22"/>
          <w:szCs w:val="22"/>
        </w:rPr>
      </w:pPr>
    </w:p>
    <w:p w:rsidR="00DC3BD5" w:rsidRDefault="00DC3BD5"/>
    <w:sectPr w:rsidR="00DC3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455"/>
    <w:multiLevelType w:val="hybridMultilevel"/>
    <w:tmpl w:val="2668C3B4"/>
    <w:lvl w:ilvl="0" w:tplc="0402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49"/>
    <w:rsid w:val="00444F49"/>
    <w:rsid w:val="0064153A"/>
    <w:rsid w:val="00653049"/>
    <w:rsid w:val="009507A7"/>
    <w:rsid w:val="00DC3BD5"/>
    <w:rsid w:val="00E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1AB2"/>
  <w15:chartTrackingRefBased/>
  <w15:docId w15:val="{0439E29D-0F1D-4CA0-982F-1B580808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50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k-sevlievo.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ki_kompleks_sevlievo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Венета</dc:creator>
  <cp:keywords/>
  <dc:description/>
  <cp:lastModifiedBy>Венета</cp:lastModifiedBy>
  <cp:revision>9</cp:revision>
  <dcterms:created xsi:type="dcterms:W3CDTF">2023-09-27T12:53:00Z</dcterms:created>
  <dcterms:modified xsi:type="dcterms:W3CDTF">2024-09-03T10:24:00Z</dcterms:modified>
</cp:coreProperties>
</file>